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A4" w:rsidRPr="006041A7" w:rsidRDefault="00E310A4" w:rsidP="007D2B84">
      <w:pPr>
        <w:pStyle w:val="HTML"/>
        <w:shd w:val="clear" w:color="auto" w:fill="F8F9FA"/>
        <w:spacing w:line="540" w:lineRule="atLeast"/>
        <w:jc w:val="center"/>
        <w:rPr>
          <w:rStyle w:val="y2iqfc"/>
          <w:rFonts w:ascii="Times New Roman" w:hAnsi="Times New Roman"/>
          <w:color w:val="202124"/>
          <w:sz w:val="42"/>
          <w:szCs w:val="42"/>
          <w:lang w:val="uk-UA"/>
        </w:rPr>
      </w:pPr>
      <w:r w:rsidRPr="006041A7">
        <w:rPr>
          <w:rStyle w:val="y2iqfc"/>
          <w:rFonts w:ascii="Times New Roman" w:hAnsi="Times New Roman"/>
          <w:color w:val="202124"/>
          <w:sz w:val="42"/>
          <w:szCs w:val="42"/>
          <w:lang w:val="uk-UA"/>
        </w:rPr>
        <w:t xml:space="preserve">Дорогі </w:t>
      </w:r>
      <w:proofErr w:type="spellStart"/>
      <w:r w:rsidRPr="006041A7">
        <w:rPr>
          <w:rStyle w:val="y2iqfc"/>
          <w:rFonts w:ascii="Times New Roman" w:hAnsi="Times New Roman"/>
          <w:color w:val="202124"/>
          <w:sz w:val="42"/>
          <w:szCs w:val="42"/>
        </w:rPr>
        <w:t>отці</w:t>
      </w:r>
      <w:proofErr w:type="spellEnd"/>
      <w:r w:rsidRPr="006041A7">
        <w:rPr>
          <w:rStyle w:val="y2iqfc"/>
          <w:rFonts w:ascii="Times New Roman" w:hAnsi="Times New Roman"/>
          <w:color w:val="202124"/>
          <w:sz w:val="42"/>
          <w:szCs w:val="42"/>
          <w:lang w:val="uk-UA"/>
        </w:rPr>
        <w:t>, браття та сестри, учасники Першого з’їзду регентів та хористів Черкаської єпархії Української Православної Церкви!</w:t>
      </w:r>
    </w:p>
    <w:p w:rsidR="006041A7" w:rsidRPr="001309CB" w:rsidRDefault="006041A7" w:rsidP="007D2B84">
      <w:pPr>
        <w:pStyle w:val="HTML"/>
        <w:shd w:val="clear" w:color="auto" w:fill="F8F9FA"/>
        <w:spacing w:line="540" w:lineRule="atLeast"/>
        <w:jc w:val="center"/>
        <w:rPr>
          <w:rFonts w:ascii="Times New Roman" w:hAnsi="Times New Roman" w:cs="Times New Roman"/>
          <w:color w:val="202124"/>
          <w:sz w:val="28"/>
          <w:szCs w:val="28"/>
        </w:rPr>
      </w:pPr>
    </w:p>
    <w:p w:rsidR="00E310A4" w:rsidRPr="001309CB" w:rsidRDefault="00E310A4" w:rsidP="000740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Style w:val="y2iqfc"/>
          <w:rFonts w:ascii="Times New Roman" w:hAnsi="Times New Roman"/>
          <w:color w:val="202124"/>
          <w:sz w:val="28"/>
          <w:szCs w:val="28"/>
          <w:lang w:val="ru-RU" w:eastAsia="ru-RU"/>
        </w:rPr>
      </w:pPr>
      <w:r w:rsidRPr="001309CB">
        <w:rPr>
          <w:rFonts w:ascii="Times New Roman" w:hAnsi="Times New Roman"/>
          <w:sz w:val="28"/>
          <w:szCs w:val="28"/>
          <w:lang w:val="uk-UA"/>
        </w:rPr>
        <w:t xml:space="preserve">  </w:t>
      </w:r>
      <w:r w:rsidRPr="001309CB">
        <w:rPr>
          <w:rFonts w:ascii="Times New Roman" w:hAnsi="Times New Roman"/>
          <w:sz w:val="28"/>
          <w:szCs w:val="28"/>
          <w:lang w:val="uk-UA"/>
        </w:rPr>
        <w:tab/>
        <w:t>Сердечно всіх вас вітаю на ць</w:t>
      </w:r>
      <w:bookmarkStart w:id="0" w:name="_GoBack"/>
      <w:bookmarkEnd w:id="0"/>
      <w:r w:rsidRPr="001309CB">
        <w:rPr>
          <w:rFonts w:ascii="Times New Roman" w:hAnsi="Times New Roman"/>
          <w:sz w:val="28"/>
          <w:szCs w:val="28"/>
          <w:lang w:val="uk-UA"/>
        </w:rPr>
        <w:t xml:space="preserve">ому заході. Необхідність такого з'їзду назріла вже давно. Є надія на те, що з'їзд допоможе вирішити, або принаймні визначити ті завдання, які нам доведеться вирішувати в майбутньому. </w:t>
      </w:r>
      <w:r w:rsidRPr="001309CB">
        <w:rPr>
          <w:rStyle w:val="y2iqfc"/>
          <w:rFonts w:ascii="Times New Roman" w:hAnsi="Times New Roman"/>
          <w:color w:val="202124"/>
          <w:sz w:val="28"/>
          <w:szCs w:val="28"/>
          <w:lang w:val="uk-UA"/>
        </w:rPr>
        <w:t>Ми покликані пам'ятати про те, що спів розкриває красу і духовний сенс богослужіння. Він має потужний місіонерський потенціал. Не секрет, що музика сама по собі має величезну силу емоційного впливу на людину. Спів у храмі впливає на естетичне почуття і  на душу людини, яка слухає, яка молиться. Церковний спів – це воістину наше багатство, яке нам потрібно берегти та примножувати. А тому служіння і регентів, і хористів дуже важливе і потребує системного підходу. Тільки тоді можна говорити про можливість розвитку співочої традиції та інституту регентства, коли ставлення до регента таке, як до повноцінного церковнослужителя. Адже це наш побратим, або наша сестра, які разом із священиками несе найважливіше служіння, і без якого практично неможливе звершення богослужіння таким чином, щоб служба повною мірою відкривала серця людей.</w:t>
      </w:r>
    </w:p>
    <w:p w:rsidR="00E310A4" w:rsidRPr="001309CB" w:rsidRDefault="00E310A4" w:rsidP="007D2B84">
      <w:pPr>
        <w:pStyle w:val="HTML"/>
        <w:shd w:val="clear" w:color="auto" w:fill="F8F9FA"/>
        <w:spacing w:line="540" w:lineRule="atLeast"/>
        <w:jc w:val="both"/>
        <w:rPr>
          <w:rFonts w:ascii="Times New Roman" w:hAnsi="Times New Roman" w:cs="Times New Roman"/>
          <w:color w:val="202124"/>
          <w:sz w:val="28"/>
          <w:szCs w:val="28"/>
        </w:rPr>
      </w:pPr>
      <w:r w:rsidRPr="001309CB">
        <w:rPr>
          <w:rStyle w:val="y2iqfc"/>
          <w:rFonts w:ascii="Times New Roman" w:hAnsi="Times New Roman"/>
          <w:color w:val="202124"/>
          <w:sz w:val="28"/>
          <w:szCs w:val="28"/>
        </w:rPr>
        <w:t xml:space="preserve">  </w:t>
      </w:r>
      <w:r w:rsidRPr="001309CB">
        <w:rPr>
          <w:rStyle w:val="y2iqfc"/>
          <w:rFonts w:ascii="Times New Roman" w:hAnsi="Times New Roman"/>
          <w:color w:val="202124"/>
          <w:sz w:val="28"/>
          <w:szCs w:val="28"/>
          <w:lang w:val="uk-UA"/>
        </w:rPr>
        <w:tab/>
        <w:t xml:space="preserve">Тим не менше, інколи можна спостерігати, що, хоча спів  важлива і невід'ємна частина богослужіння, — саме ця частина опиняється поза прискіпливою увагою священиків. Питання храмового будівництва, духовної освіти, виховання молоді — все це, безумовно, важливо. Але не меншою мірою необхідно дбати і про те, щоб устрій церковної служби перебував у наших храмах на гідному рівні (адже серцевина християнського життя — це передусім Божественна Літургія). Тільки в такому разі можна говорити про правильне влаштування життя парафії. Інколи ми, священнослужителі, самовіддано займаємося </w:t>
      </w:r>
      <w:proofErr w:type="spellStart"/>
      <w:r w:rsidRPr="001309CB">
        <w:rPr>
          <w:rStyle w:val="y2iqfc"/>
          <w:rFonts w:ascii="Times New Roman" w:hAnsi="Times New Roman"/>
          <w:color w:val="202124"/>
          <w:sz w:val="28"/>
          <w:szCs w:val="28"/>
          <w:lang w:val="uk-UA"/>
        </w:rPr>
        <w:t>воцерковленням</w:t>
      </w:r>
      <w:proofErr w:type="spellEnd"/>
      <w:r w:rsidRPr="001309CB">
        <w:rPr>
          <w:rStyle w:val="y2iqfc"/>
          <w:rFonts w:ascii="Times New Roman" w:hAnsi="Times New Roman"/>
          <w:color w:val="202124"/>
          <w:sz w:val="28"/>
          <w:szCs w:val="28"/>
          <w:lang w:val="uk-UA"/>
        </w:rPr>
        <w:t xml:space="preserve"> дітей, молоді, у нас є якісь гуртки при храмах. Але при цьому нерідко ми не приділяємо потрібної уваги тим, кого в першу чергу треба </w:t>
      </w:r>
      <w:proofErr w:type="spellStart"/>
      <w:r w:rsidRPr="001309CB">
        <w:rPr>
          <w:rStyle w:val="y2iqfc"/>
          <w:rFonts w:ascii="Times New Roman" w:hAnsi="Times New Roman"/>
          <w:color w:val="202124"/>
          <w:sz w:val="28"/>
          <w:szCs w:val="28"/>
          <w:lang w:val="uk-UA"/>
        </w:rPr>
        <w:t>воцерковляти</w:t>
      </w:r>
      <w:proofErr w:type="spellEnd"/>
      <w:r w:rsidRPr="001309CB">
        <w:rPr>
          <w:rStyle w:val="y2iqfc"/>
          <w:rFonts w:ascii="Times New Roman" w:hAnsi="Times New Roman"/>
          <w:color w:val="202124"/>
          <w:sz w:val="28"/>
          <w:szCs w:val="28"/>
          <w:lang w:val="uk-UA"/>
        </w:rPr>
        <w:t xml:space="preserve">, тим, хто нам </w:t>
      </w:r>
      <w:proofErr w:type="spellStart"/>
      <w:r w:rsidRPr="001309CB">
        <w:rPr>
          <w:rStyle w:val="y2iqfc"/>
          <w:rFonts w:ascii="Times New Roman" w:hAnsi="Times New Roman"/>
          <w:color w:val="202124"/>
          <w:sz w:val="28"/>
          <w:szCs w:val="28"/>
          <w:lang w:val="uk-UA"/>
        </w:rPr>
        <w:t>співслужить</w:t>
      </w:r>
      <w:proofErr w:type="spellEnd"/>
      <w:r w:rsidRPr="001309CB">
        <w:rPr>
          <w:rStyle w:val="y2iqfc"/>
          <w:rFonts w:ascii="Times New Roman" w:hAnsi="Times New Roman"/>
          <w:color w:val="202124"/>
          <w:sz w:val="28"/>
          <w:szCs w:val="28"/>
          <w:lang w:val="uk-UA"/>
        </w:rPr>
        <w:t xml:space="preserve"> —</w:t>
      </w:r>
      <w:r w:rsidR="006041A7" w:rsidRPr="001309CB">
        <w:rPr>
          <w:rStyle w:val="y2iqfc"/>
          <w:rFonts w:ascii="Times New Roman" w:hAnsi="Times New Roman"/>
          <w:color w:val="202124"/>
          <w:sz w:val="28"/>
          <w:szCs w:val="28"/>
        </w:rPr>
        <w:t xml:space="preserve"> </w:t>
      </w:r>
      <w:r w:rsidRPr="001309CB">
        <w:rPr>
          <w:rStyle w:val="y2iqfc"/>
          <w:rFonts w:ascii="Times New Roman" w:hAnsi="Times New Roman"/>
          <w:color w:val="202124"/>
          <w:sz w:val="28"/>
          <w:szCs w:val="28"/>
          <w:lang w:val="uk-UA"/>
        </w:rPr>
        <w:t xml:space="preserve">хористам. </w:t>
      </w:r>
      <w:r w:rsidRPr="001309CB">
        <w:rPr>
          <w:rStyle w:val="y2iqfc"/>
          <w:rFonts w:ascii="Times New Roman" w:hAnsi="Times New Roman"/>
          <w:color w:val="202124"/>
          <w:sz w:val="28"/>
          <w:szCs w:val="28"/>
          <w:lang w:val="uk-UA"/>
        </w:rPr>
        <w:lastRenderedPageBreak/>
        <w:t xml:space="preserve">Адже церковний спів це </w:t>
      </w:r>
      <w:proofErr w:type="spellStart"/>
      <w:r w:rsidRPr="001309CB">
        <w:rPr>
          <w:rStyle w:val="y2iqfc"/>
          <w:rFonts w:ascii="Times New Roman" w:hAnsi="Times New Roman"/>
          <w:color w:val="202124"/>
          <w:sz w:val="28"/>
          <w:szCs w:val="28"/>
          <w:lang w:val="uk-UA"/>
        </w:rPr>
        <w:t>співслужіння</w:t>
      </w:r>
      <w:proofErr w:type="spellEnd"/>
      <w:r w:rsidRPr="001309CB">
        <w:rPr>
          <w:rStyle w:val="y2iqfc"/>
          <w:rFonts w:ascii="Times New Roman" w:hAnsi="Times New Roman"/>
          <w:color w:val="202124"/>
          <w:sz w:val="28"/>
          <w:szCs w:val="28"/>
          <w:lang w:val="uk-UA"/>
        </w:rPr>
        <w:t xml:space="preserve">. І якщо людина, яка співає в церковному хорі, далека і за переконаннями, і за почуттями від того, що вона повинна переживати та відчувати під час богослужіння, як вона може стати органічною частиною приходу?  Тому духовне виховання, </w:t>
      </w:r>
      <w:proofErr w:type="spellStart"/>
      <w:r w:rsidRPr="001309CB">
        <w:rPr>
          <w:rStyle w:val="y2iqfc"/>
          <w:rFonts w:ascii="Times New Roman" w:hAnsi="Times New Roman"/>
          <w:color w:val="202124"/>
          <w:sz w:val="28"/>
          <w:szCs w:val="28"/>
          <w:lang w:val="uk-UA"/>
        </w:rPr>
        <w:t>воцерковлення</w:t>
      </w:r>
      <w:proofErr w:type="spellEnd"/>
      <w:r w:rsidRPr="001309CB">
        <w:rPr>
          <w:rStyle w:val="y2iqfc"/>
          <w:rFonts w:ascii="Times New Roman" w:hAnsi="Times New Roman"/>
          <w:color w:val="202124"/>
          <w:sz w:val="28"/>
          <w:szCs w:val="28"/>
          <w:lang w:val="uk-UA"/>
        </w:rPr>
        <w:t xml:space="preserve"> хористів — це таке саме завдання і священника, і регента, як і підтримання високого рівня виконавської майстерності. Якщо у регента не вистачає розуміння та впливу, хоча регент повинен бути найвпливовішою людиною для тих, хто співає у хорі, то до цього процесу мають долучатися і духовенство, і самі настоятелі. Сьогодні церковний регент, окрім своєї професійної діяльності, має бути </w:t>
      </w:r>
      <w:proofErr w:type="spellStart"/>
      <w:r w:rsidRPr="001309CB">
        <w:rPr>
          <w:rStyle w:val="y2iqfc"/>
          <w:rFonts w:ascii="Times New Roman" w:hAnsi="Times New Roman"/>
          <w:color w:val="202124"/>
          <w:sz w:val="28"/>
          <w:szCs w:val="28"/>
          <w:lang w:val="uk-UA"/>
        </w:rPr>
        <w:t>катехизатором</w:t>
      </w:r>
      <w:proofErr w:type="spellEnd"/>
      <w:r w:rsidRPr="001309CB">
        <w:rPr>
          <w:rStyle w:val="y2iqfc"/>
          <w:rFonts w:ascii="Times New Roman" w:hAnsi="Times New Roman"/>
          <w:color w:val="202124"/>
          <w:sz w:val="28"/>
          <w:szCs w:val="28"/>
          <w:lang w:val="uk-UA"/>
        </w:rPr>
        <w:t xml:space="preserve">, </w:t>
      </w:r>
      <w:proofErr w:type="spellStart"/>
      <w:r w:rsidRPr="001309CB">
        <w:rPr>
          <w:rStyle w:val="y2iqfc"/>
          <w:rFonts w:ascii="Times New Roman" w:hAnsi="Times New Roman"/>
          <w:color w:val="202124"/>
          <w:sz w:val="28"/>
          <w:szCs w:val="28"/>
          <w:lang w:val="uk-UA"/>
        </w:rPr>
        <w:t>віровчителем</w:t>
      </w:r>
      <w:proofErr w:type="spellEnd"/>
      <w:r w:rsidRPr="001309CB">
        <w:rPr>
          <w:rStyle w:val="y2iqfc"/>
          <w:rFonts w:ascii="Times New Roman" w:hAnsi="Times New Roman"/>
          <w:color w:val="202124"/>
          <w:sz w:val="28"/>
          <w:szCs w:val="28"/>
          <w:lang w:val="uk-UA"/>
        </w:rPr>
        <w:t xml:space="preserve">, проповідником, наставником. Тоді, стикаючись з таким регентом, змінюватимуться і хористи, у тому числі й ті, що прийдуть до нас із зовнішнього світу і співатимуть у наших хорах. Тому сьогодні покладається величезна відповідальність на наших регентів та настоятелів за </w:t>
      </w:r>
      <w:proofErr w:type="spellStart"/>
      <w:r w:rsidRPr="001309CB">
        <w:rPr>
          <w:rStyle w:val="y2iqfc"/>
          <w:rFonts w:ascii="Times New Roman" w:hAnsi="Times New Roman"/>
          <w:color w:val="202124"/>
          <w:sz w:val="28"/>
          <w:szCs w:val="28"/>
          <w:lang w:val="uk-UA"/>
        </w:rPr>
        <w:t>воцерковлення</w:t>
      </w:r>
      <w:proofErr w:type="spellEnd"/>
      <w:r w:rsidRPr="001309CB">
        <w:rPr>
          <w:rStyle w:val="y2iqfc"/>
          <w:rFonts w:ascii="Times New Roman" w:hAnsi="Times New Roman"/>
          <w:color w:val="202124"/>
          <w:sz w:val="28"/>
          <w:szCs w:val="28"/>
          <w:lang w:val="uk-UA"/>
        </w:rPr>
        <w:t xml:space="preserve"> цих людей.</w:t>
      </w:r>
    </w:p>
    <w:p w:rsidR="00E310A4" w:rsidRPr="001309CB" w:rsidRDefault="00E310A4" w:rsidP="007D2B84">
      <w:pPr>
        <w:pStyle w:val="HTML"/>
        <w:shd w:val="clear" w:color="auto" w:fill="F8F9FA"/>
        <w:spacing w:line="540" w:lineRule="atLeast"/>
        <w:jc w:val="both"/>
        <w:rPr>
          <w:rFonts w:ascii="Times New Roman" w:hAnsi="Times New Roman" w:cs="Times New Roman"/>
          <w:color w:val="202124"/>
          <w:sz w:val="28"/>
          <w:szCs w:val="28"/>
          <w:lang w:val="uk-UA"/>
        </w:rPr>
      </w:pPr>
      <w:r w:rsidRPr="001309CB">
        <w:rPr>
          <w:rFonts w:ascii="Times New Roman" w:hAnsi="Times New Roman" w:cs="Times New Roman"/>
          <w:color w:val="202124"/>
          <w:sz w:val="28"/>
          <w:szCs w:val="28"/>
          <w:lang w:val="uk-UA"/>
        </w:rPr>
        <w:t xml:space="preserve">  </w:t>
      </w:r>
      <w:r w:rsidRPr="001309CB">
        <w:rPr>
          <w:rFonts w:ascii="Times New Roman" w:hAnsi="Times New Roman" w:cs="Times New Roman"/>
          <w:color w:val="202124"/>
          <w:sz w:val="28"/>
          <w:szCs w:val="28"/>
          <w:lang w:val="uk-UA"/>
        </w:rPr>
        <w:tab/>
      </w:r>
      <w:r w:rsidRPr="001309CB">
        <w:rPr>
          <w:rStyle w:val="y2iqfc"/>
          <w:rFonts w:ascii="Times New Roman" w:hAnsi="Times New Roman"/>
          <w:color w:val="202124"/>
          <w:sz w:val="28"/>
          <w:szCs w:val="28"/>
          <w:lang w:val="uk-UA"/>
        </w:rPr>
        <w:t xml:space="preserve">Але, звісно, ​​будь-яка освіта починається з дитинства. Думаю, що й музична церковна освіта має починатися змалку. Іноді ми не знаємо, чим зайняти дитину у недільних школах. Але звернемо увагу на важливість співочої підготовки дітей, починаючи з недільних шкіл. Не всі діти можуть співати, але багато хто. Причому одна справа – це спів у початкових класах недільної школи, а інша – спів серед підлітків. У них справді може  </w:t>
      </w:r>
      <w:proofErr w:type="spellStart"/>
      <w:r w:rsidRPr="001309CB">
        <w:rPr>
          <w:rStyle w:val="y2iqfc"/>
          <w:rFonts w:ascii="Times New Roman" w:hAnsi="Times New Roman"/>
          <w:color w:val="202124"/>
          <w:sz w:val="28"/>
          <w:szCs w:val="28"/>
          <w:lang w:val="uk-UA"/>
        </w:rPr>
        <w:t>розвинутись</w:t>
      </w:r>
      <w:proofErr w:type="spellEnd"/>
      <w:r w:rsidRPr="001309CB">
        <w:rPr>
          <w:rStyle w:val="y2iqfc"/>
          <w:rFonts w:ascii="Times New Roman" w:hAnsi="Times New Roman"/>
          <w:color w:val="202124"/>
          <w:sz w:val="28"/>
          <w:szCs w:val="28"/>
          <w:lang w:val="uk-UA"/>
        </w:rPr>
        <w:t xml:space="preserve"> реальний інтерес до церковного співу, з цих людей можуть</w:t>
      </w:r>
      <w:r w:rsidRPr="001309CB">
        <w:rPr>
          <w:rStyle w:val="y2iqfc"/>
          <w:rFonts w:ascii="Times New Roman" w:hAnsi="Times New Roman"/>
          <w:color w:val="202124"/>
          <w:sz w:val="28"/>
          <w:szCs w:val="28"/>
        </w:rPr>
        <w:t xml:space="preserve"> </w:t>
      </w:r>
      <w:r w:rsidRPr="001309CB">
        <w:rPr>
          <w:rStyle w:val="y2iqfc"/>
          <w:rFonts w:ascii="Times New Roman" w:hAnsi="Times New Roman"/>
          <w:color w:val="202124"/>
          <w:sz w:val="28"/>
          <w:szCs w:val="28"/>
          <w:lang w:val="uk-UA"/>
        </w:rPr>
        <w:t xml:space="preserve">виростати наші майбутні регенти. Молоді люди, які зацікавились та полюбили  церковний спів, можуть потім піти в семінарії, або на регентські відділення та згодом поповнити ряди </w:t>
      </w:r>
      <w:proofErr w:type="spellStart"/>
      <w:r w:rsidRPr="001309CB">
        <w:rPr>
          <w:rStyle w:val="y2iqfc"/>
          <w:rFonts w:ascii="Times New Roman" w:hAnsi="Times New Roman"/>
          <w:color w:val="202124"/>
          <w:sz w:val="28"/>
          <w:szCs w:val="28"/>
          <w:lang w:val="uk-UA"/>
        </w:rPr>
        <w:t>священно</w:t>
      </w:r>
      <w:proofErr w:type="spellEnd"/>
      <w:r w:rsidRPr="001309CB">
        <w:rPr>
          <w:rStyle w:val="y2iqfc"/>
          <w:rFonts w:ascii="Times New Roman" w:hAnsi="Times New Roman"/>
          <w:color w:val="202124"/>
          <w:sz w:val="28"/>
          <w:szCs w:val="28"/>
          <w:lang w:val="uk-UA"/>
        </w:rPr>
        <w:t>-та церковнослужителів нашої Церкви.</w:t>
      </w:r>
    </w:p>
    <w:p w:rsidR="00E310A4" w:rsidRPr="001309CB" w:rsidRDefault="00E310A4" w:rsidP="007D2B84">
      <w:pPr>
        <w:pStyle w:val="HTML"/>
        <w:shd w:val="clear" w:color="auto" w:fill="F8F9FA"/>
        <w:spacing w:line="540" w:lineRule="atLeast"/>
        <w:jc w:val="both"/>
        <w:rPr>
          <w:rStyle w:val="y2iqfc"/>
          <w:rFonts w:ascii="Times New Roman" w:hAnsi="Times New Roman"/>
          <w:color w:val="202124"/>
          <w:sz w:val="28"/>
          <w:szCs w:val="28"/>
          <w:lang w:val="uk-UA"/>
        </w:rPr>
      </w:pPr>
      <w:r w:rsidRPr="001309CB">
        <w:rPr>
          <w:rFonts w:ascii="Times New Roman" w:hAnsi="Times New Roman" w:cs="Times New Roman"/>
          <w:color w:val="202124"/>
          <w:sz w:val="28"/>
          <w:szCs w:val="28"/>
          <w:lang w:val="uk-UA"/>
        </w:rPr>
        <w:t xml:space="preserve">  </w:t>
      </w:r>
      <w:r w:rsidRPr="001309CB">
        <w:rPr>
          <w:rFonts w:ascii="Times New Roman" w:hAnsi="Times New Roman" w:cs="Times New Roman"/>
          <w:color w:val="202124"/>
          <w:sz w:val="28"/>
          <w:szCs w:val="28"/>
          <w:lang w:val="uk-UA"/>
        </w:rPr>
        <w:tab/>
      </w:r>
      <w:r w:rsidRPr="001309CB">
        <w:rPr>
          <w:rStyle w:val="y2iqfc"/>
          <w:rFonts w:ascii="Times New Roman" w:hAnsi="Times New Roman"/>
          <w:color w:val="202124"/>
          <w:sz w:val="28"/>
          <w:szCs w:val="28"/>
          <w:lang w:val="uk-UA"/>
        </w:rPr>
        <w:t xml:space="preserve">І на цьому нашому Першому з’їзді в Черкасах можна було б такого роду теми розвинути і проговорити. Не думаю, що якісь конкретні остаточні рішення треба було б ухвалити сьогодні. Але, принаймні можна було б сформулювати якусь програму дій. Мені здається, що нам потрібно створити якусь систему співробітництва в царині хорового співу в Черкаській єпархії, яка б координувала нашу діяльність, сприймала б </w:t>
      </w:r>
      <w:r w:rsidRPr="001309CB">
        <w:rPr>
          <w:rStyle w:val="y2iqfc"/>
          <w:rFonts w:ascii="Times New Roman" w:hAnsi="Times New Roman"/>
          <w:color w:val="202124"/>
          <w:sz w:val="28"/>
          <w:szCs w:val="28"/>
          <w:lang w:val="uk-UA"/>
        </w:rPr>
        <w:lastRenderedPageBreak/>
        <w:t>сигнали, що йдуть від регентів. Може сьогодні виникнуть якісь іще конструктивні та корисні для Церкви ідеї.</w:t>
      </w:r>
    </w:p>
    <w:p w:rsidR="00E310A4" w:rsidRPr="001309CB" w:rsidRDefault="00E310A4" w:rsidP="007D2B84">
      <w:pPr>
        <w:pStyle w:val="HTML"/>
        <w:shd w:val="clear" w:color="auto" w:fill="F8F9FA"/>
        <w:spacing w:line="540" w:lineRule="atLeast"/>
        <w:jc w:val="both"/>
        <w:rPr>
          <w:rFonts w:ascii="Times New Roman" w:hAnsi="Times New Roman" w:cs="Times New Roman"/>
          <w:color w:val="202124"/>
          <w:sz w:val="28"/>
          <w:szCs w:val="28"/>
          <w:lang w:val="uk-UA"/>
        </w:rPr>
      </w:pPr>
      <w:r w:rsidRPr="001309CB">
        <w:rPr>
          <w:rStyle w:val="y2iqfc"/>
          <w:rFonts w:ascii="Times New Roman" w:hAnsi="Times New Roman"/>
          <w:color w:val="202124"/>
          <w:sz w:val="28"/>
          <w:szCs w:val="28"/>
          <w:lang w:val="uk-UA"/>
        </w:rPr>
        <w:tab/>
        <w:t xml:space="preserve">Бажаю вам, шановні учасники Першого з’їзду регентів і хористів Черкаської єпархії, щедрого Божого благословення на початок цієї важливої справи, і на все ваше співоче служіння нашій Матері — Святій Православній Церкві. Нехай кожен, хто встає на </w:t>
      </w:r>
      <w:proofErr w:type="spellStart"/>
      <w:r w:rsidRPr="001309CB">
        <w:rPr>
          <w:rStyle w:val="y2iqfc"/>
          <w:rFonts w:ascii="Times New Roman" w:hAnsi="Times New Roman"/>
          <w:color w:val="202124"/>
          <w:sz w:val="28"/>
          <w:szCs w:val="28"/>
          <w:lang w:val="uk-UA"/>
        </w:rPr>
        <w:t>клірос</w:t>
      </w:r>
      <w:proofErr w:type="spellEnd"/>
      <w:r w:rsidRPr="001309CB">
        <w:rPr>
          <w:rStyle w:val="y2iqfc"/>
          <w:rFonts w:ascii="Times New Roman" w:hAnsi="Times New Roman"/>
          <w:color w:val="202124"/>
          <w:sz w:val="28"/>
          <w:szCs w:val="28"/>
          <w:lang w:val="uk-UA"/>
        </w:rPr>
        <w:t xml:space="preserve">, пам'ятає, що його справа має особливе значення для нашої великої спільної справи проповіді Євангелія — значення, яке ніяк не повинно применшуватися. Кожен, хто співає на </w:t>
      </w:r>
      <w:proofErr w:type="spellStart"/>
      <w:r w:rsidRPr="001309CB">
        <w:rPr>
          <w:rStyle w:val="y2iqfc"/>
          <w:rFonts w:ascii="Times New Roman" w:hAnsi="Times New Roman"/>
          <w:color w:val="202124"/>
          <w:sz w:val="28"/>
          <w:szCs w:val="28"/>
          <w:lang w:val="uk-UA"/>
        </w:rPr>
        <w:t>кліросі</w:t>
      </w:r>
      <w:proofErr w:type="spellEnd"/>
      <w:r w:rsidRPr="001309CB">
        <w:rPr>
          <w:rStyle w:val="y2iqfc"/>
          <w:rFonts w:ascii="Times New Roman" w:hAnsi="Times New Roman"/>
          <w:color w:val="202124"/>
          <w:sz w:val="28"/>
          <w:szCs w:val="28"/>
          <w:lang w:val="uk-UA"/>
        </w:rPr>
        <w:t xml:space="preserve">, хто бере участь в службі Божій разом зі священиком, чи з єпископом — ми всі разом утворюємо клір. Тому взаємна солідарність, підтримка регентів, псаломщиків та хористів є важливим </w:t>
      </w:r>
      <w:proofErr w:type="spellStart"/>
      <w:r w:rsidRPr="001309CB">
        <w:rPr>
          <w:rStyle w:val="y2iqfc"/>
          <w:rFonts w:ascii="Times New Roman" w:hAnsi="Times New Roman"/>
          <w:color w:val="202124"/>
          <w:sz w:val="28"/>
          <w:szCs w:val="28"/>
          <w:lang w:val="uk-UA"/>
        </w:rPr>
        <w:t>загальноцерковним</w:t>
      </w:r>
      <w:proofErr w:type="spellEnd"/>
      <w:r w:rsidRPr="001309CB">
        <w:rPr>
          <w:rStyle w:val="y2iqfc"/>
          <w:rFonts w:ascii="Times New Roman" w:hAnsi="Times New Roman"/>
          <w:color w:val="202124"/>
          <w:sz w:val="28"/>
          <w:szCs w:val="28"/>
          <w:lang w:val="uk-UA"/>
        </w:rPr>
        <w:t xml:space="preserve"> завданням. Сподіваюся, що нинішній з'їзд допоможе зробити свій позитивний добрий внесок і у вирішення тих завдань, які ми зараз коротко окреслили.</w:t>
      </w:r>
    </w:p>
    <w:p w:rsidR="00E310A4" w:rsidRPr="006041A7" w:rsidRDefault="00E310A4" w:rsidP="007D2B84">
      <w:pPr>
        <w:pStyle w:val="HTML"/>
        <w:shd w:val="clear" w:color="auto" w:fill="F8F9FA"/>
        <w:spacing w:line="540" w:lineRule="atLeast"/>
        <w:jc w:val="both"/>
        <w:rPr>
          <w:rFonts w:ascii="Times New Roman" w:hAnsi="Times New Roman" w:cs="Times New Roman"/>
          <w:color w:val="202124"/>
          <w:sz w:val="28"/>
          <w:szCs w:val="28"/>
          <w:lang w:val="uk-UA"/>
        </w:rPr>
      </w:pPr>
    </w:p>
    <w:p w:rsidR="00E310A4" w:rsidRPr="006041A7" w:rsidRDefault="00E310A4" w:rsidP="007D2B84">
      <w:pPr>
        <w:pStyle w:val="HTML"/>
        <w:shd w:val="clear" w:color="auto" w:fill="F8F9FA"/>
        <w:spacing w:line="540" w:lineRule="atLeast"/>
        <w:jc w:val="both"/>
        <w:rPr>
          <w:rFonts w:ascii="Times New Roman" w:hAnsi="Times New Roman" w:cs="Times New Roman"/>
          <w:color w:val="202124"/>
          <w:sz w:val="28"/>
          <w:szCs w:val="28"/>
          <w:lang w:val="uk-UA"/>
        </w:rPr>
      </w:pPr>
    </w:p>
    <w:p w:rsidR="00E310A4" w:rsidRPr="008631B5" w:rsidRDefault="00E310A4" w:rsidP="007D2B84">
      <w:pPr>
        <w:pStyle w:val="HTML"/>
        <w:shd w:val="clear" w:color="auto" w:fill="F8F9FA"/>
        <w:spacing w:line="540" w:lineRule="atLeast"/>
        <w:jc w:val="both"/>
        <w:rPr>
          <w:rFonts w:ascii="inherit" w:hAnsi="inherit"/>
          <w:color w:val="202124"/>
          <w:sz w:val="42"/>
          <w:szCs w:val="42"/>
          <w:lang w:val="uk-UA"/>
        </w:rPr>
      </w:pPr>
    </w:p>
    <w:p w:rsidR="00E310A4" w:rsidRPr="00880AEA" w:rsidRDefault="00E310A4" w:rsidP="007D2B84">
      <w:pPr>
        <w:pStyle w:val="HTML"/>
        <w:shd w:val="clear" w:color="auto" w:fill="F8F9FA"/>
        <w:spacing w:line="540" w:lineRule="atLeast"/>
        <w:jc w:val="both"/>
        <w:rPr>
          <w:rFonts w:ascii="inherit" w:hAnsi="inherit"/>
          <w:color w:val="202124"/>
          <w:sz w:val="42"/>
          <w:szCs w:val="42"/>
          <w:lang w:val="uk-UA"/>
        </w:rPr>
      </w:pPr>
    </w:p>
    <w:p w:rsidR="00E310A4" w:rsidRPr="00880AEA" w:rsidRDefault="00E310A4" w:rsidP="007D2B84">
      <w:pPr>
        <w:pStyle w:val="HTML"/>
        <w:shd w:val="clear" w:color="auto" w:fill="F8F9FA"/>
        <w:spacing w:line="540" w:lineRule="atLeast"/>
        <w:jc w:val="both"/>
        <w:rPr>
          <w:rFonts w:ascii="inherit" w:hAnsi="inherit"/>
          <w:color w:val="202124"/>
          <w:sz w:val="42"/>
          <w:szCs w:val="42"/>
          <w:lang w:val="uk-UA"/>
        </w:rPr>
      </w:pPr>
    </w:p>
    <w:p w:rsidR="00E310A4" w:rsidRPr="00880AEA" w:rsidRDefault="00E310A4" w:rsidP="007D2B84">
      <w:pPr>
        <w:pStyle w:val="HTML"/>
        <w:shd w:val="clear" w:color="auto" w:fill="F8F9FA"/>
        <w:spacing w:line="540" w:lineRule="atLeast"/>
        <w:jc w:val="both"/>
        <w:rPr>
          <w:rFonts w:ascii="inherit" w:hAnsi="inherit"/>
          <w:color w:val="202124"/>
          <w:sz w:val="42"/>
          <w:szCs w:val="42"/>
          <w:lang w:val="uk-UA"/>
        </w:rPr>
      </w:pPr>
    </w:p>
    <w:p w:rsidR="00E310A4" w:rsidRPr="00880AEA" w:rsidRDefault="00E310A4" w:rsidP="007D2B84">
      <w:pPr>
        <w:pStyle w:val="HTML"/>
        <w:shd w:val="clear" w:color="auto" w:fill="F8F9FA"/>
        <w:spacing w:line="540" w:lineRule="atLeast"/>
        <w:jc w:val="both"/>
        <w:rPr>
          <w:rFonts w:ascii="inherit" w:hAnsi="inherit"/>
          <w:color w:val="202124"/>
          <w:sz w:val="42"/>
          <w:szCs w:val="42"/>
          <w:lang w:val="uk-UA"/>
        </w:rPr>
      </w:pPr>
    </w:p>
    <w:p w:rsidR="00E310A4" w:rsidRPr="00880AEA" w:rsidRDefault="00E310A4" w:rsidP="007D2B84">
      <w:pPr>
        <w:jc w:val="both"/>
        <w:rPr>
          <w:lang w:val="uk-UA"/>
        </w:rPr>
      </w:pPr>
    </w:p>
    <w:sectPr w:rsidR="00E310A4" w:rsidRPr="00880AEA" w:rsidSect="003D01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102"/>
    <w:rsid w:val="0007409A"/>
    <w:rsid w:val="00125325"/>
    <w:rsid w:val="001309CB"/>
    <w:rsid w:val="001C3648"/>
    <w:rsid w:val="00230C87"/>
    <w:rsid w:val="00301A6D"/>
    <w:rsid w:val="003B3051"/>
    <w:rsid w:val="003D0184"/>
    <w:rsid w:val="004E6F79"/>
    <w:rsid w:val="00507A49"/>
    <w:rsid w:val="00530882"/>
    <w:rsid w:val="005917DE"/>
    <w:rsid w:val="00594DA4"/>
    <w:rsid w:val="006041A7"/>
    <w:rsid w:val="0067786E"/>
    <w:rsid w:val="007D2B84"/>
    <w:rsid w:val="008631B5"/>
    <w:rsid w:val="00880AEA"/>
    <w:rsid w:val="00937A50"/>
    <w:rsid w:val="00992471"/>
    <w:rsid w:val="009B4102"/>
    <w:rsid w:val="00A54CD0"/>
    <w:rsid w:val="00A74E86"/>
    <w:rsid w:val="00A84AF5"/>
    <w:rsid w:val="00AB5E3F"/>
    <w:rsid w:val="00C048B3"/>
    <w:rsid w:val="00CF01A6"/>
    <w:rsid w:val="00D05C53"/>
    <w:rsid w:val="00E310A4"/>
    <w:rsid w:val="00F570E0"/>
    <w:rsid w:val="00FC74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D9144C-4395-403B-8EEC-912EDEBA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CD0"/>
    <w:pPr>
      <w:spacing w:after="200" w:line="276" w:lineRule="auto"/>
    </w:pPr>
    <w:rPr>
      <w:lang w:val="en-US" w:eastAsia="en-US"/>
    </w:rPr>
  </w:style>
  <w:style w:type="paragraph" w:styleId="1">
    <w:name w:val="heading 1"/>
    <w:basedOn w:val="a"/>
    <w:next w:val="a"/>
    <w:link w:val="10"/>
    <w:uiPriority w:val="99"/>
    <w:qFormat/>
    <w:rsid w:val="00A54CD0"/>
    <w:pPr>
      <w:spacing w:before="480" w:after="0"/>
      <w:contextualSpacing/>
      <w:outlineLvl w:val="0"/>
    </w:pPr>
    <w:rPr>
      <w:smallCaps/>
      <w:spacing w:val="5"/>
      <w:sz w:val="36"/>
      <w:szCs w:val="36"/>
    </w:rPr>
  </w:style>
  <w:style w:type="paragraph" w:styleId="2">
    <w:name w:val="heading 2"/>
    <w:basedOn w:val="a"/>
    <w:next w:val="a"/>
    <w:link w:val="20"/>
    <w:uiPriority w:val="99"/>
    <w:qFormat/>
    <w:rsid w:val="00A54CD0"/>
    <w:pPr>
      <w:spacing w:before="200" w:after="0" w:line="271" w:lineRule="auto"/>
      <w:outlineLvl w:val="1"/>
    </w:pPr>
    <w:rPr>
      <w:smallCaps/>
      <w:sz w:val="28"/>
      <w:szCs w:val="28"/>
    </w:rPr>
  </w:style>
  <w:style w:type="paragraph" w:styleId="3">
    <w:name w:val="heading 3"/>
    <w:basedOn w:val="a"/>
    <w:next w:val="a"/>
    <w:link w:val="30"/>
    <w:uiPriority w:val="99"/>
    <w:qFormat/>
    <w:rsid w:val="00A54CD0"/>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A54CD0"/>
    <w:pPr>
      <w:spacing w:after="0" w:line="271" w:lineRule="auto"/>
      <w:outlineLvl w:val="3"/>
    </w:pPr>
    <w:rPr>
      <w:b/>
      <w:bCs/>
      <w:spacing w:val="5"/>
      <w:sz w:val="24"/>
      <w:szCs w:val="24"/>
    </w:rPr>
  </w:style>
  <w:style w:type="paragraph" w:styleId="5">
    <w:name w:val="heading 5"/>
    <w:basedOn w:val="a"/>
    <w:next w:val="a"/>
    <w:link w:val="50"/>
    <w:uiPriority w:val="99"/>
    <w:qFormat/>
    <w:rsid w:val="00A54CD0"/>
    <w:pPr>
      <w:spacing w:after="0" w:line="271" w:lineRule="auto"/>
      <w:outlineLvl w:val="4"/>
    </w:pPr>
    <w:rPr>
      <w:i/>
      <w:iCs/>
      <w:sz w:val="24"/>
      <w:szCs w:val="24"/>
    </w:rPr>
  </w:style>
  <w:style w:type="paragraph" w:styleId="6">
    <w:name w:val="heading 6"/>
    <w:basedOn w:val="a"/>
    <w:next w:val="a"/>
    <w:link w:val="60"/>
    <w:uiPriority w:val="99"/>
    <w:qFormat/>
    <w:rsid w:val="00A54CD0"/>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A54CD0"/>
    <w:pPr>
      <w:spacing w:after="0"/>
      <w:outlineLvl w:val="6"/>
    </w:pPr>
    <w:rPr>
      <w:b/>
      <w:bCs/>
      <w:i/>
      <w:iCs/>
      <w:color w:val="5A5A5A"/>
      <w:sz w:val="20"/>
      <w:szCs w:val="20"/>
    </w:rPr>
  </w:style>
  <w:style w:type="paragraph" w:styleId="8">
    <w:name w:val="heading 8"/>
    <w:basedOn w:val="a"/>
    <w:next w:val="a"/>
    <w:link w:val="80"/>
    <w:uiPriority w:val="99"/>
    <w:qFormat/>
    <w:rsid w:val="00A54CD0"/>
    <w:pPr>
      <w:spacing w:after="0"/>
      <w:outlineLvl w:val="7"/>
    </w:pPr>
    <w:rPr>
      <w:b/>
      <w:bCs/>
      <w:color w:val="7F7F7F"/>
      <w:sz w:val="20"/>
      <w:szCs w:val="20"/>
    </w:rPr>
  </w:style>
  <w:style w:type="paragraph" w:styleId="9">
    <w:name w:val="heading 9"/>
    <w:basedOn w:val="a"/>
    <w:next w:val="a"/>
    <w:link w:val="90"/>
    <w:uiPriority w:val="99"/>
    <w:qFormat/>
    <w:rsid w:val="00A54CD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4CD0"/>
    <w:rPr>
      <w:rFonts w:cs="Times New Roman"/>
      <w:smallCaps/>
      <w:spacing w:val="5"/>
      <w:sz w:val="36"/>
      <w:szCs w:val="36"/>
    </w:rPr>
  </w:style>
  <w:style w:type="character" w:customStyle="1" w:styleId="20">
    <w:name w:val="Заголовок 2 Знак"/>
    <w:basedOn w:val="a0"/>
    <w:link w:val="2"/>
    <w:uiPriority w:val="99"/>
    <w:semiHidden/>
    <w:locked/>
    <w:rsid w:val="00A54CD0"/>
    <w:rPr>
      <w:rFonts w:cs="Times New Roman"/>
      <w:smallCaps/>
      <w:sz w:val="28"/>
      <w:szCs w:val="28"/>
    </w:rPr>
  </w:style>
  <w:style w:type="character" w:customStyle="1" w:styleId="30">
    <w:name w:val="Заголовок 3 Знак"/>
    <w:basedOn w:val="a0"/>
    <w:link w:val="3"/>
    <w:uiPriority w:val="99"/>
    <w:semiHidden/>
    <w:locked/>
    <w:rsid w:val="00A54CD0"/>
    <w:rPr>
      <w:rFonts w:cs="Times New Roman"/>
      <w:i/>
      <w:iCs/>
      <w:smallCaps/>
      <w:spacing w:val="5"/>
      <w:sz w:val="26"/>
      <w:szCs w:val="26"/>
    </w:rPr>
  </w:style>
  <w:style w:type="character" w:customStyle="1" w:styleId="40">
    <w:name w:val="Заголовок 4 Знак"/>
    <w:basedOn w:val="a0"/>
    <w:link w:val="4"/>
    <w:uiPriority w:val="99"/>
    <w:semiHidden/>
    <w:locked/>
    <w:rsid w:val="00A54CD0"/>
    <w:rPr>
      <w:rFonts w:cs="Times New Roman"/>
      <w:b/>
      <w:bCs/>
      <w:spacing w:val="5"/>
      <w:sz w:val="24"/>
      <w:szCs w:val="24"/>
    </w:rPr>
  </w:style>
  <w:style w:type="character" w:customStyle="1" w:styleId="50">
    <w:name w:val="Заголовок 5 Знак"/>
    <w:basedOn w:val="a0"/>
    <w:link w:val="5"/>
    <w:uiPriority w:val="99"/>
    <w:semiHidden/>
    <w:locked/>
    <w:rsid w:val="00A54CD0"/>
    <w:rPr>
      <w:rFonts w:cs="Times New Roman"/>
      <w:i/>
      <w:iCs/>
      <w:sz w:val="24"/>
      <w:szCs w:val="24"/>
    </w:rPr>
  </w:style>
  <w:style w:type="character" w:customStyle="1" w:styleId="60">
    <w:name w:val="Заголовок 6 Знак"/>
    <w:basedOn w:val="a0"/>
    <w:link w:val="6"/>
    <w:uiPriority w:val="99"/>
    <w:semiHidden/>
    <w:locked/>
    <w:rsid w:val="00A54CD0"/>
    <w:rPr>
      <w:rFonts w:cs="Times New Roman"/>
      <w:b/>
      <w:bCs/>
      <w:color w:val="595959"/>
      <w:spacing w:val="5"/>
      <w:shd w:val="clear" w:color="auto" w:fill="FFFFFF"/>
    </w:rPr>
  </w:style>
  <w:style w:type="character" w:customStyle="1" w:styleId="70">
    <w:name w:val="Заголовок 7 Знак"/>
    <w:basedOn w:val="a0"/>
    <w:link w:val="7"/>
    <w:uiPriority w:val="99"/>
    <w:semiHidden/>
    <w:locked/>
    <w:rsid w:val="00A54CD0"/>
    <w:rPr>
      <w:rFonts w:cs="Times New Roman"/>
      <w:b/>
      <w:bCs/>
      <w:i/>
      <w:iCs/>
      <w:color w:val="5A5A5A"/>
      <w:sz w:val="20"/>
      <w:szCs w:val="20"/>
    </w:rPr>
  </w:style>
  <w:style w:type="character" w:customStyle="1" w:styleId="80">
    <w:name w:val="Заголовок 8 Знак"/>
    <w:basedOn w:val="a0"/>
    <w:link w:val="8"/>
    <w:uiPriority w:val="99"/>
    <w:semiHidden/>
    <w:locked/>
    <w:rsid w:val="00A54CD0"/>
    <w:rPr>
      <w:rFonts w:cs="Times New Roman"/>
      <w:b/>
      <w:bCs/>
      <w:color w:val="7F7F7F"/>
      <w:sz w:val="20"/>
      <w:szCs w:val="20"/>
    </w:rPr>
  </w:style>
  <w:style w:type="character" w:customStyle="1" w:styleId="90">
    <w:name w:val="Заголовок 9 Знак"/>
    <w:basedOn w:val="a0"/>
    <w:link w:val="9"/>
    <w:uiPriority w:val="99"/>
    <w:semiHidden/>
    <w:locked/>
    <w:rsid w:val="00A54CD0"/>
    <w:rPr>
      <w:rFonts w:cs="Times New Roman"/>
      <w:b/>
      <w:bCs/>
      <w:i/>
      <w:iCs/>
      <w:color w:val="7F7F7F"/>
      <w:sz w:val="18"/>
      <w:szCs w:val="18"/>
    </w:rPr>
  </w:style>
  <w:style w:type="paragraph" w:styleId="a3">
    <w:name w:val="Title"/>
    <w:basedOn w:val="a"/>
    <w:next w:val="a"/>
    <w:link w:val="a4"/>
    <w:uiPriority w:val="99"/>
    <w:qFormat/>
    <w:rsid w:val="00A54CD0"/>
    <w:pPr>
      <w:spacing w:after="300" w:line="240" w:lineRule="auto"/>
      <w:contextualSpacing/>
    </w:pPr>
    <w:rPr>
      <w:smallCaps/>
      <w:sz w:val="52"/>
      <w:szCs w:val="52"/>
    </w:rPr>
  </w:style>
  <w:style w:type="character" w:customStyle="1" w:styleId="a4">
    <w:name w:val="Название Знак"/>
    <w:basedOn w:val="a0"/>
    <w:link w:val="a3"/>
    <w:uiPriority w:val="99"/>
    <w:locked/>
    <w:rsid w:val="00A54CD0"/>
    <w:rPr>
      <w:rFonts w:cs="Times New Roman"/>
      <w:smallCaps/>
      <w:sz w:val="52"/>
      <w:szCs w:val="52"/>
    </w:rPr>
  </w:style>
  <w:style w:type="paragraph" w:styleId="a5">
    <w:name w:val="Subtitle"/>
    <w:basedOn w:val="a"/>
    <w:next w:val="a"/>
    <w:link w:val="a6"/>
    <w:uiPriority w:val="99"/>
    <w:qFormat/>
    <w:rsid w:val="00A54CD0"/>
    <w:rPr>
      <w:i/>
      <w:iCs/>
      <w:smallCaps/>
      <w:spacing w:val="10"/>
      <w:sz w:val="28"/>
      <w:szCs w:val="28"/>
    </w:rPr>
  </w:style>
  <w:style w:type="character" w:customStyle="1" w:styleId="a6">
    <w:name w:val="Подзаголовок Знак"/>
    <w:basedOn w:val="a0"/>
    <w:link w:val="a5"/>
    <w:uiPriority w:val="99"/>
    <w:locked/>
    <w:rsid w:val="00A54CD0"/>
    <w:rPr>
      <w:rFonts w:cs="Times New Roman"/>
      <w:i/>
      <w:iCs/>
      <w:smallCaps/>
      <w:spacing w:val="10"/>
      <w:sz w:val="28"/>
      <w:szCs w:val="28"/>
    </w:rPr>
  </w:style>
  <w:style w:type="character" w:styleId="a7">
    <w:name w:val="Strong"/>
    <w:basedOn w:val="a0"/>
    <w:uiPriority w:val="99"/>
    <w:qFormat/>
    <w:rsid w:val="00A54CD0"/>
    <w:rPr>
      <w:rFonts w:cs="Times New Roman"/>
      <w:b/>
    </w:rPr>
  </w:style>
  <w:style w:type="character" w:styleId="a8">
    <w:name w:val="Emphasis"/>
    <w:basedOn w:val="a0"/>
    <w:uiPriority w:val="99"/>
    <w:qFormat/>
    <w:rsid w:val="00A54CD0"/>
    <w:rPr>
      <w:rFonts w:cs="Times New Roman"/>
      <w:b/>
      <w:i/>
      <w:spacing w:val="10"/>
    </w:rPr>
  </w:style>
  <w:style w:type="paragraph" w:styleId="a9">
    <w:name w:val="No Spacing"/>
    <w:basedOn w:val="a"/>
    <w:uiPriority w:val="99"/>
    <w:qFormat/>
    <w:rsid w:val="00A54CD0"/>
    <w:pPr>
      <w:spacing w:after="0" w:line="240" w:lineRule="auto"/>
    </w:pPr>
  </w:style>
  <w:style w:type="paragraph" w:styleId="aa">
    <w:name w:val="List Paragraph"/>
    <w:basedOn w:val="a"/>
    <w:uiPriority w:val="99"/>
    <w:qFormat/>
    <w:rsid w:val="00A54CD0"/>
    <w:pPr>
      <w:ind w:left="720"/>
      <w:contextualSpacing/>
    </w:pPr>
  </w:style>
  <w:style w:type="paragraph" w:styleId="21">
    <w:name w:val="Quote"/>
    <w:basedOn w:val="a"/>
    <w:next w:val="a"/>
    <w:link w:val="22"/>
    <w:uiPriority w:val="99"/>
    <w:qFormat/>
    <w:rsid w:val="00A54CD0"/>
    <w:rPr>
      <w:i/>
      <w:iCs/>
    </w:rPr>
  </w:style>
  <w:style w:type="character" w:customStyle="1" w:styleId="22">
    <w:name w:val="Цитата 2 Знак"/>
    <w:basedOn w:val="a0"/>
    <w:link w:val="21"/>
    <w:uiPriority w:val="99"/>
    <w:locked/>
    <w:rsid w:val="00A54CD0"/>
    <w:rPr>
      <w:rFonts w:cs="Times New Roman"/>
      <w:i/>
      <w:iCs/>
    </w:rPr>
  </w:style>
  <w:style w:type="paragraph" w:styleId="ab">
    <w:name w:val="Intense Quote"/>
    <w:basedOn w:val="a"/>
    <w:next w:val="a"/>
    <w:link w:val="ac"/>
    <w:uiPriority w:val="99"/>
    <w:qFormat/>
    <w:rsid w:val="00A54CD0"/>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99"/>
    <w:locked/>
    <w:rsid w:val="00A54CD0"/>
    <w:rPr>
      <w:rFonts w:cs="Times New Roman"/>
      <w:i/>
      <w:iCs/>
    </w:rPr>
  </w:style>
  <w:style w:type="character" w:styleId="ad">
    <w:name w:val="Subtle Emphasis"/>
    <w:basedOn w:val="a0"/>
    <w:uiPriority w:val="99"/>
    <w:qFormat/>
    <w:rsid w:val="00A54CD0"/>
    <w:rPr>
      <w:rFonts w:cs="Times New Roman"/>
      <w:i/>
    </w:rPr>
  </w:style>
  <w:style w:type="character" w:styleId="ae">
    <w:name w:val="Intense Emphasis"/>
    <w:basedOn w:val="a0"/>
    <w:uiPriority w:val="99"/>
    <w:qFormat/>
    <w:rsid w:val="00A54CD0"/>
    <w:rPr>
      <w:rFonts w:cs="Times New Roman"/>
      <w:b/>
      <w:i/>
    </w:rPr>
  </w:style>
  <w:style w:type="character" w:styleId="af">
    <w:name w:val="Subtle Reference"/>
    <w:basedOn w:val="a0"/>
    <w:uiPriority w:val="99"/>
    <w:qFormat/>
    <w:rsid w:val="00A54CD0"/>
    <w:rPr>
      <w:rFonts w:cs="Times New Roman"/>
      <w:smallCaps/>
    </w:rPr>
  </w:style>
  <w:style w:type="character" w:styleId="af0">
    <w:name w:val="Intense Reference"/>
    <w:basedOn w:val="a0"/>
    <w:uiPriority w:val="99"/>
    <w:qFormat/>
    <w:rsid w:val="00A54CD0"/>
    <w:rPr>
      <w:rFonts w:cs="Times New Roman"/>
      <w:b/>
      <w:smallCaps/>
    </w:rPr>
  </w:style>
  <w:style w:type="character" w:styleId="af1">
    <w:name w:val="Book Title"/>
    <w:basedOn w:val="a0"/>
    <w:uiPriority w:val="99"/>
    <w:qFormat/>
    <w:rsid w:val="00A54CD0"/>
    <w:rPr>
      <w:rFonts w:cs="Times New Roman"/>
      <w:i/>
      <w:iCs/>
      <w:smallCaps/>
      <w:spacing w:val="5"/>
    </w:rPr>
  </w:style>
  <w:style w:type="paragraph" w:styleId="af2">
    <w:name w:val="TOC Heading"/>
    <w:basedOn w:val="1"/>
    <w:next w:val="a"/>
    <w:uiPriority w:val="99"/>
    <w:qFormat/>
    <w:rsid w:val="00A54CD0"/>
    <w:pPr>
      <w:outlineLvl w:val="9"/>
    </w:pPr>
  </w:style>
  <w:style w:type="paragraph" w:styleId="af3">
    <w:name w:val="Balloon Text"/>
    <w:basedOn w:val="a"/>
    <w:link w:val="af4"/>
    <w:uiPriority w:val="99"/>
    <w:semiHidden/>
    <w:rsid w:val="009B410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9B4102"/>
    <w:rPr>
      <w:rFonts w:ascii="Tahoma" w:hAnsi="Tahoma" w:cs="Tahoma"/>
      <w:sz w:val="16"/>
      <w:szCs w:val="16"/>
    </w:rPr>
  </w:style>
  <w:style w:type="paragraph" w:styleId="HTML">
    <w:name w:val="HTML Preformatted"/>
    <w:basedOn w:val="a"/>
    <w:link w:val="HTML0"/>
    <w:uiPriority w:val="99"/>
    <w:rsid w:val="00880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locked/>
    <w:rsid w:val="00880AEA"/>
    <w:rPr>
      <w:rFonts w:ascii="Courier New" w:hAnsi="Courier New" w:cs="Courier New"/>
      <w:sz w:val="20"/>
      <w:szCs w:val="20"/>
      <w:lang w:val="ru-RU" w:eastAsia="ru-RU" w:bidi="ar-SA"/>
    </w:rPr>
  </w:style>
  <w:style w:type="character" w:customStyle="1" w:styleId="y2iqfc">
    <w:name w:val="y2iqfc"/>
    <w:basedOn w:val="a0"/>
    <w:uiPriority w:val="99"/>
    <w:rsid w:val="00880A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7762">
      <w:marLeft w:val="0"/>
      <w:marRight w:val="0"/>
      <w:marTop w:val="0"/>
      <w:marBottom w:val="0"/>
      <w:divBdr>
        <w:top w:val="none" w:sz="0" w:space="0" w:color="auto"/>
        <w:left w:val="none" w:sz="0" w:space="0" w:color="auto"/>
        <w:bottom w:val="none" w:sz="0" w:space="0" w:color="auto"/>
        <w:right w:val="none" w:sz="0" w:space="0" w:color="auto"/>
      </w:divBdr>
    </w:div>
    <w:div w:id="1359507763">
      <w:marLeft w:val="0"/>
      <w:marRight w:val="0"/>
      <w:marTop w:val="0"/>
      <w:marBottom w:val="0"/>
      <w:divBdr>
        <w:top w:val="none" w:sz="0" w:space="0" w:color="auto"/>
        <w:left w:val="none" w:sz="0" w:space="0" w:color="auto"/>
        <w:bottom w:val="none" w:sz="0" w:space="0" w:color="auto"/>
        <w:right w:val="none" w:sz="0" w:space="0" w:color="auto"/>
      </w:divBdr>
    </w:div>
    <w:div w:id="1359507764">
      <w:marLeft w:val="0"/>
      <w:marRight w:val="0"/>
      <w:marTop w:val="0"/>
      <w:marBottom w:val="0"/>
      <w:divBdr>
        <w:top w:val="none" w:sz="0" w:space="0" w:color="auto"/>
        <w:left w:val="none" w:sz="0" w:space="0" w:color="auto"/>
        <w:bottom w:val="none" w:sz="0" w:space="0" w:color="auto"/>
        <w:right w:val="none" w:sz="0" w:space="0" w:color="auto"/>
      </w:divBdr>
    </w:div>
    <w:div w:id="1359507765">
      <w:marLeft w:val="0"/>
      <w:marRight w:val="0"/>
      <w:marTop w:val="0"/>
      <w:marBottom w:val="0"/>
      <w:divBdr>
        <w:top w:val="none" w:sz="0" w:space="0" w:color="auto"/>
        <w:left w:val="none" w:sz="0" w:space="0" w:color="auto"/>
        <w:bottom w:val="none" w:sz="0" w:space="0" w:color="auto"/>
        <w:right w:val="none" w:sz="0" w:space="0" w:color="auto"/>
      </w:divBdr>
    </w:div>
    <w:div w:id="1359507766">
      <w:marLeft w:val="0"/>
      <w:marRight w:val="0"/>
      <w:marTop w:val="0"/>
      <w:marBottom w:val="0"/>
      <w:divBdr>
        <w:top w:val="none" w:sz="0" w:space="0" w:color="auto"/>
        <w:left w:val="none" w:sz="0" w:space="0" w:color="auto"/>
        <w:bottom w:val="none" w:sz="0" w:space="0" w:color="auto"/>
        <w:right w:val="none" w:sz="0" w:space="0" w:color="auto"/>
      </w:divBdr>
    </w:div>
    <w:div w:id="1359507767">
      <w:marLeft w:val="0"/>
      <w:marRight w:val="0"/>
      <w:marTop w:val="0"/>
      <w:marBottom w:val="0"/>
      <w:divBdr>
        <w:top w:val="none" w:sz="0" w:space="0" w:color="auto"/>
        <w:left w:val="none" w:sz="0" w:space="0" w:color="auto"/>
        <w:bottom w:val="none" w:sz="0" w:space="0" w:color="auto"/>
        <w:right w:val="none" w:sz="0" w:space="0" w:color="auto"/>
      </w:divBdr>
    </w:div>
    <w:div w:id="1359507768">
      <w:marLeft w:val="0"/>
      <w:marRight w:val="0"/>
      <w:marTop w:val="0"/>
      <w:marBottom w:val="0"/>
      <w:divBdr>
        <w:top w:val="none" w:sz="0" w:space="0" w:color="auto"/>
        <w:left w:val="none" w:sz="0" w:space="0" w:color="auto"/>
        <w:bottom w:val="none" w:sz="0" w:space="0" w:color="auto"/>
        <w:right w:val="none" w:sz="0" w:space="0" w:color="auto"/>
      </w:divBdr>
    </w:div>
    <w:div w:id="1359507769">
      <w:marLeft w:val="0"/>
      <w:marRight w:val="0"/>
      <w:marTop w:val="0"/>
      <w:marBottom w:val="0"/>
      <w:divBdr>
        <w:top w:val="none" w:sz="0" w:space="0" w:color="auto"/>
        <w:left w:val="none" w:sz="0" w:space="0" w:color="auto"/>
        <w:bottom w:val="none" w:sz="0" w:space="0" w:color="auto"/>
        <w:right w:val="none" w:sz="0" w:space="0" w:color="auto"/>
      </w:divBdr>
    </w:div>
    <w:div w:id="1359507770">
      <w:marLeft w:val="0"/>
      <w:marRight w:val="0"/>
      <w:marTop w:val="0"/>
      <w:marBottom w:val="0"/>
      <w:divBdr>
        <w:top w:val="none" w:sz="0" w:space="0" w:color="auto"/>
        <w:left w:val="none" w:sz="0" w:space="0" w:color="auto"/>
        <w:bottom w:val="none" w:sz="0" w:space="0" w:color="auto"/>
        <w:right w:val="none" w:sz="0" w:space="0" w:color="auto"/>
      </w:divBdr>
    </w:div>
    <w:div w:id="1359507771">
      <w:marLeft w:val="0"/>
      <w:marRight w:val="0"/>
      <w:marTop w:val="0"/>
      <w:marBottom w:val="0"/>
      <w:divBdr>
        <w:top w:val="none" w:sz="0" w:space="0" w:color="auto"/>
        <w:left w:val="none" w:sz="0" w:space="0" w:color="auto"/>
        <w:bottom w:val="none" w:sz="0" w:space="0" w:color="auto"/>
        <w:right w:val="none" w:sz="0" w:space="0" w:color="auto"/>
      </w:divBdr>
    </w:div>
    <w:div w:id="1359507772">
      <w:marLeft w:val="0"/>
      <w:marRight w:val="0"/>
      <w:marTop w:val="0"/>
      <w:marBottom w:val="0"/>
      <w:divBdr>
        <w:top w:val="none" w:sz="0" w:space="0" w:color="auto"/>
        <w:left w:val="none" w:sz="0" w:space="0" w:color="auto"/>
        <w:bottom w:val="none" w:sz="0" w:space="0" w:color="auto"/>
        <w:right w:val="none" w:sz="0" w:space="0" w:color="auto"/>
      </w:divBdr>
    </w:div>
    <w:div w:id="1359507773">
      <w:marLeft w:val="0"/>
      <w:marRight w:val="0"/>
      <w:marTop w:val="0"/>
      <w:marBottom w:val="0"/>
      <w:divBdr>
        <w:top w:val="none" w:sz="0" w:space="0" w:color="auto"/>
        <w:left w:val="none" w:sz="0" w:space="0" w:color="auto"/>
        <w:bottom w:val="none" w:sz="0" w:space="0" w:color="auto"/>
        <w:right w:val="none" w:sz="0" w:space="0" w:color="auto"/>
      </w:divBdr>
    </w:div>
    <w:div w:id="1359507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3166</Words>
  <Characters>1806</Characters>
  <Application>Microsoft Office Word</Application>
  <DocSecurity>0</DocSecurity>
  <Lines>15</Lines>
  <Paragraphs>9</Paragraphs>
  <ScaleCrop>false</ScaleCrop>
  <Company>Microsoft</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Дорогі отці, браття та сестри</dc:title>
  <dc:subject/>
  <dc:creator>Алексей</dc:creator>
  <cp:keywords/>
  <dc:description/>
  <cp:lastModifiedBy>Anatoliy</cp:lastModifiedBy>
  <cp:revision>4</cp:revision>
  <cp:lastPrinted>2022-02-19T12:41:00Z</cp:lastPrinted>
  <dcterms:created xsi:type="dcterms:W3CDTF">2022-02-22T09:02:00Z</dcterms:created>
  <dcterms:modified xsi:type="dcterms:W3CDTF">2022-02-22T10:08:00Z</dcterms:modified>
</cp:coreProperties>
</file>